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FFC1" w14:textId="77777777" w:rsidR="008E705A" w:rsidRDefault="008E705A" w:rsidP="008E705A">
      <w:pPr>
        <w:ind w:left="-142"/>
        <w:jc w:val="both"/>
        <w:rPr>
          <w:b/>
          <w:bCs/>
        </w:rPr>
      </w:pPr>
      <w:r>
        <w:rPr>
          <w:b/>
          <w:bCs/>
        </w:rPr>
        <w:t>Российская Федерация</w:t>
      </w:r>
    </w:p>
    <w:p w14:paraId="54384510" w14:textId="3E0DDA9A" w:rsidR="008E705A" w:rsidRDefault="008E705A" w:rsidP="008E705A">
      <w:pPr>
        <w:ind w:left="-142"/>
        <w:jc w:val="both"/>
        <w:rPr>
          <w:b/>
          <w:bCs/>
        </w:rPr>
      </w:pPr>
      <w:r>
        <w:rPr>
          <w:b/>
          <w:bCs/>
        </w:rPr>
        <w:t xml:space="preserve">Комитет образовании </w:t>
      </w:r>
    </w:p>
    <w:p w14:paraId="0DBE4844" w14:textId="77777777" w:rsidR="008E705A" w:rsidRDefault="008E705A" w:rsidP="008E705A">
      <w:pPr>
        <w:ind w:left="-142"/>
        <w:jc w:val="both"/>
        <w:rPr>
          <w:b/>
          <w:bCs/>
        </w:rPr>
      </w:pPr>
      <w:r>
        <w:rPr>
          <w:b/>
          <w:bCs/>
        </w:rPr>
        <w:t>Администрации МР «Ононский район»</w:t>
      </w:r>
    </w:p>
    <w:p w14:paraId="57E7024A" w14:textId="15E6D2C6" w:rsidR="008E705A" w:rsidRDefault="008E705A" w:rsidP="008E705A">
      <w:pPr>
        <w:ind w:left="-142"/>
        <w:jc w:val="both"/>
        <w:rPr>
          <w:b/>
          <w:bCs/>
        </w:rPr>
      </w:pPr>
      <w:r>
        <w:rPr>
          <w:b/>
          <w:bCs/>
        </w:rPr>
        <w:t xml:space="preserve">ПРИКАЗ № </w:t>
      </w:r>
      <w:r w:rsidR="00306B3F">
        <w:rPr>
          <w:b/>
          <w:bCs/>
        </w:rPr>
        <w:t>135</w:t>
      </w:r>
      <w:r>
        <w:rPr>
          <w:b/>
          <w:bCs/>
        </w:rPr>
        <w:t xml:space="preserve"> о/д</w:t>
      </w:r>
    </w:p>
    <w:p w14:paraId="544FA374" w14:textId="2E8B2566" w:rsidR="008E705A" w:rsidRDefault="008E705A" w:rsidP="008E705A">
      <w:pPr>
        <w:ind w:left="-142"/>
        <w:jc w:val="both"/>
        <w:rPr>
          <w:b/>
          <w:bCs/>
        </w:rPr>
      </w:pPr>
      <w:r>
        <w:rPr>
          <w:b/>
          <w:bCs/>
        </w:rPr>
        <w:t>От «</w:t>
      </w:r>
      <w:r w:rsidR="00306B3F">
        <w:rPr>
          <w:b/>
          <w:bCs/>
        </w:rPr>
        <w:t>11</w:t>
      </w:r>
      <w:bookmarkStart w:id="0" w:name="_GoBack"/>
      <w:bookmarkEnd w:id="0"/>
      <w:r>
        <w:rPr>
          <w:b/>
          <w:bCs/>
        </w:rPr>
        <w:t>» июля 2022 г</w:t>
      </w:r>
    </w:p>
    <w:p w14:paraId="2A548F27" w14:textId="77777777" w:rsidR="00D35DE3" w:rsidRDefault="00D35DE3" w:rsidP="008E705A">
      <w:pPr>
        <w:ind w:left="-142"/>
        <w:jc w:val="both"/>
        <w:rPr>
          <w:b/>
          <w:bCs/>
        </w:rPr>
      </w:pPr>
    </w:p>
    <w:p w14:paraId="36E82463" w14:textId="085F2AE7" w:rsidR="0022203A" w:rsidRDefault="00D35DE3" w:rsidP="008E705A">
      <w:pPr>
        <w:ind w:left="-142"/>
        <w:jc w:val="both"/>
        <w:rPr>
          <w:b/>
          <w:bCs/>
        </w:rPr>
      </w:pPr>
      <w:r>
        <w:rPr>
          <w:b/>
          <w:bCs/>
        </w:rPr>
        <w:t>О проведении педагогических чтений в 2022-23 учебном году.</w:t>
      </w:r>
    </w:p>
    <w:p w14:paraId="689FA371" w14:textId="4F4E073C" w:rsidR="0022203A" w:rsidRDefault="0022203A" w:rsidP="008E705A">
      <w:pPr>
        <w:ind w:left="-142"/>
        <w:jc w:val="both"/>
        <w:rPr>
          <w:b/>
          <w:bCs/>
        </w:rPr>
      </w:pPr>
    </w:p>
    <w:p w14:paraId="33480503" w14:textId="67034ED0" w:rsidR="008E705A" w:rsidRPr="0022203A" w:rsidRDefault="00D35DE3" w:rsidP="0022203A">
      <w:pPr>
        <w:widowControl w:val="0"/>
        <w:autoSpaceDE w:val="0"/>
        <w:autoSpaceDN w:val="0"/>
        <w:adjustRightInd w:val="0"/>
        <w:rPr>
          <w:bCs/>
          <w:iCs/>
          <w:sz w:val="26"/>
          <w:szCs w:val="26"/>
        </w:rPr>
      </w:pPr>
      <w:r>
        <w:rPr>
          <w:b/>
          <w:bCs/>
        </w:rPr>
        <w:t xml:space="preserve">        </w:t>
      </w:r>
      <w:r w:rsidR="008E705A" w:rsidRPr="0022203A">
        <w:rPr>
          <w:bCs/>
          <w:iCs/>
          <w:sz w:val="26"/>
          <w:szCs w:val="26"/>
        </w:rPr>
        <w:t>Министерство образования и науки Забайкальского края</w:t>
      </w:r>
      <w:r w:rsidR="0022203A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 xml:space="preserve"> </w:t>
      </w:r>
      <w:r w:rsidR="008E705A" w:rsidRPr="0022203A">
        <w:rPr>
          <w:bCs/>
          <w:iCs/>
          <w:sz w:val="26"/>
          <w:szCs w:val="26"/>
        </w:rPr>
        <w:t>ГУ ДПО «Институт развития образования Забайкальского края»</w:t>
      </w:r>
      <w:r w:rsidR="0022203A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 xml:space="preserve"> </w:t>
      </w:r>
      <w:r w:rsidR="008E705A" w:rsidRPr="0022203A">
        <w:rPr>
          <w:bCs/>
          <w:iCs/>
          <w:sz w:val="26"/>
          <w:szCs w:val="26"/>
        </w:rPr>
        <w:t>Региональная общественная организация «Забайкальское педагогическое общество»</w:t>
      </w:r>
      <w:r w:rsidR="0022203A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 xml:space="preserve"> </w:t>
      </w:r>
      <w:r w:rsidR="008E705A" w:rsidRPr="0022203A">
        <w:rPr>
          <w:bCs/>
          <w:iCs/>
          <w:sz w:val="26"/>
          <w:szCs w:val="26"/>
        </w:rPr>
        <w:t>ФГАОУ ВПО «Забайкальский государственный  университет»</w:t>
      </w:r>
      <w:r w:rsidR="0022203A">
        <w:rPr>
          <w:bCs/>
          <w:iCs/>
          <w:sz w:val="26"/>
          <w:szCs w:val="26"/>
        </w:rPr>
        <w:t xml:space="preserve"> ,</w:t>
      </w:r>
      <w:r w:rsidR="008E705A" w:rsidRPr="0022203A">
        <w:rPr>
          <w:bCs/>
          <w:iCs/>
          <w:sz w:val="26"/>
          <w:szCs w:val="26"/>
        </w:rPr>
        <w:t xml:space="preserve">кафедра педагогики </w:t>
      </w:r>
    </w:p>
    <w:p w14:paraId="082C5AD3" w14:textId="04F37601" w:rsidR="008E705A" w:rsidRPr="0022203A" w:rsidRDefault="008E705A" w:rsidP="0022203A">
      <w:pPr>
        <w:widowControl w:val="0"/>
        <w:autoSpaceDE w:val="0"/>
        <w:autoSpaceDN w:val="0"/>
        <w:adjustRightInd w:val="0"/>
        <w:rPr>
          <w:bCs/>
          <w:iCs/>
          <w:sz w:val="26"/>
          <w:szCs w:val="26"/>
        </w:rPr>
      </w:pPr>
      <w:r w:rsidRPr="0022203A">
        <w:rPr>
          <w:bCs/>
          <w:iCs/>
          <w:sz w:val="26"/>
          <w:szCs w:val="26"/>
        </w:rPr>
        <w:t xml:space="preserve">Филиал Российского общества «Знание» в Забайкальском крае </w:t>
      </w:r>
      <w:r w:rsidRPr="0022203A">
        <w:rPr>
          <w:sz w:val="26"/>
          <w:szCs w:val="26"/>
        </w:rPr>
        <w:t xml:space="preserve">проводят </w:t>
      </w:r>
      <w:r w:rsidRPr="0022203A">
        <w:rPr>
          <w:sz w:val="26"/>
          <w:szCs w:val="26"/>
          <w:lang w:val="en-US"/>
        </w:rPr>
        <w:t>X</w:t>
      </w:r>
      <w:r w:rsidRPr="0022203A">
        <w:rPr>
          <w:sz w:val="26"/>
          <w:szCs w:val="26"/>
        </w:rPr>
        <w:t xml:space="preserve"> (юбилейные) Забайкальские педагогические чтения, посвященные 200 – летию со дня рождения К.Д. Ушинского и «Году педагога и наставника» в России </w:t>
      </w:r>
      <w:r w:rsidR="0022203A">
        <w:rPr>
          <w:sz w:val="26"/>
          <w:szCs w:val="26"/>
        </w:rPr>
        <w:t>.</w:t>
      </w:r>
    </w:p>
    <w:p w14:paraId="28DE4F89" w14:textId="77777777" w:rsidR="008E705A" w:rsidRPr="0022203A" w:rsidRDefault="008E705A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22203A">
        <w:rPr>
          <w:szCs w:val="28"/>
        </w:rPr>
        <w:t>2</w:t>
      </w:r>
      <w:r w:rsidRPr="0022203A">
        <w:rPr>
          <w:szCs w:val="28"/>
          <w:shd w:val="clear" w:color="auto" w:fill="FFFFFF"/>
        </w:rPr>
        <w:t>023 год в России Указом Президента Российской Федерации от 27 июня 2022 года № 401 объявлен Годом педагога и наставника в знак высокой общественной значимости профессии учителя.</w:t>
      </w:r>
    </w:p>
    <w:p w14:paraId="739DF31D" w14:textId="32A0E0FD" w:rsidR="008E705A" w:rsidRDefault="008E705A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22203A">
        <w:rPr>
          <w:szCs w:val="28"/>
          <w:shd w:val="clear" w:color="auto" w:fill="FFFFFF"/>
        </w:rPr>
        <w:t xml:space="preserve">В 2023 году также исполняется 200 лет со дня рождения одного из основателей и классиков российской педагогики К.Д. Ушинского. На основе трудов К.Д. Ушинского формировалась отечественная педагогическая наука и практика.  </w:t>
      </w:r>
    </w:p>
    <w:p w14:paraId="60E418BC" w14:textId="7D6640A4" w:rsidR="0022203A" w:rsidRDefault="0022203A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 основании вышеизложенного приказываю:</w:t>
      </w:r>
    </w:p>
    <w:p w14:paraId="56CADB92" w14:textId="3EF81DC0" w:rsidR="0022203A" w:rsidRPr="0022203A" w:rsidRDefault="0022203A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1.Провести в </w:t>
      </w:r>
      <w:r w:rsidRPr="0022203A">
        <w:rPr>
          <w:b/>
          <w:szCs w:val="28"/>
          <w:shd w:val="clear" w:color="auto" w:fill="FFFFFF"/>
        </w:rPr>
        <w:t>ноябре 2022года</w:t>
      </w:r>
      <w:r>
        <w:rPr>
          <w:szCs w:val="28"/>
          <w:shd w:val="clear" w:color="auto" w:fill="FFFFFF"/>
        </w:rPr>
        <w:t xml:space="preserve"> на базе всех школ первый этап педагогических чтений с рекомендацией для участия педагогов во втором этапе на муниципальном уровне( от каждой школы по 1представителю).</w:t>
      </w:r>
    </w:p>
    <w:p w14:paraId="7B9C4201" w14:textId="0B02C22F" w:rsidR="008E705A" w:rsidRPr="006A63C0" w:rsidRDefault="0022203A" w:rsidP="008E705A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2203A">
        <w:rPr>
          <w:szCs w:val="28"/>
        </w:rPr>
        <w:t>2.Методической службе комитета образования провести второй этап педагогических чтений ( муниципальный) с участием представителей каждой школы в январе 2023</w:t>
      </w:r>
      <w:r w:rsidR="00D35DE3">
        <w:rPr>
          <w:szCs w:val="28"/>
        </w:rPr>
        <w:t xml:space="preserve"> </w:t>
      </w:r>
      <w:r w:rsidRPr="0022203A">
        <w:rPr>
          <w:szCs w:val="28"/>
        </w:rPr>
        <w:t>года</w:t>
      </w:r>
      <w:r w:rsidR="006A63C0">
        <w:rPr>
          <w:b/>
          <w:sz w:val="24"/>
          <w:szCs w:val="24"/>
        </w:rPr>
        <w:t xml:space="preserve"> </w:t>
      </w:r>
      <w:r w:rsidR="006A63C0" w:rsidRPr="006A63C0">
        <w:rPr>
          <w:szCs w:val="28"/>
        </w:rPr>
        <w:t>с рекомендацией для участия педагогов в третьем этапе (краевом) в марте 2023года</w:t>
      </w:r>
      <w:r w:rsidR="008E705A" w:rsidRPr="006A63C0">
        <w:rPr>
          <w:bCs/>
          <w:szCs w:val="28"/>
        </w:rPr>
        <w:t xml:space="preserve"> </w:t>
      </w:r>
      <w:r w:rsidR="006A63C0">
        <w:rPr>
          <w:bCs/>
          <w:szCs w:val="28"/>
        </w:rPr>
        <w:t>.</w:t>
      </w:r>
    </w:p>
    <w:p w14:paraId="6FD225FD" w14:textId="77777777" w:rsidR="006A63C0" w:rsidRDefault="008E705A" w:rsidP="008E705A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A63C0">
        <w:rPr>
          <w:bCs/>
          <w:szCs w:val="28"/>
        </w:rPr>
        <w:t xml:space="preserve">Проведение педагогических чтений может сопровождаться выставкой  персональных портфолио педагогов и наставников. </w:t>
      </w:r>
    </w:p>
    <w:p w14:paraId="09731DCF" w14:textId="7E4127E8" w:rsidR="008E705A" w:rsidRDefault="008E705A" w:rsidP="008E705A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Cs w:val="28"/>
          <w:u w:val="single"/>
        </w:rPr>
      </w:pPr>
      <w:r w:rsidRPr="006A63C0">
        <w:rPr>
          <w:bCs/>
          <w:szCs w:val="28"/>
        </w:rPr>
        <w:t xml:space="preserve">   </w:t>
      </w:r>
      <w:r w:rsidR="006A63C0" w:rsidRPr="006A63C0">
        <w:rPr>
          <w:szCs w:val="28"/>
        </w:rPr>
        <w:t>Тематика пленарных докладов</w:t>
      </w:r>
      <w:r w:rsidR="006A63C0">
        <w:rPr>
          <w:szCs w:val="28"/>
        </w:rPr>
        <w:t xml:space="preserve"> </w:t>
      </w:r>
      <w:r w:rsidR="006A63C0" w:rsidRPr="006A63C0">
        <w:rPr>
          <w:szCs w:val="28"/>
        </w:rPr>
        <w:t>будет размещена на сайте ИРО Забайкальского края (</w:t>
      </w:r>
      <w:hyperlink r:id="rId8" w:history="1">
        <w:r w:rsidR="006A63C0" w:rsidRPr="006A63C0">
          <w:rPr>
            <w:color w:val="0000FF"/>
            <w:szCs w:val="28"/>
            <w:u w:val="single"/>
            <w:lang w:val="en-US"/>
          </w:rPr>
          <w:t>http</w:t>
        </w:r>
        <w:r w:rsidR="006A63C0" w:rsidRPr="006A63C0">
          <w:rPr>
            <w:color w:val="0000FF"/>
            <w:szCs w:val="28"/>
            <w:u w:val="single"/>
          </w:rPr>
          <w:t>://</w:t>
        </w:r>
        <w:r w:rsidR="006A63C0" w:rsidRPr="006A63C0">
          <w:rPr>
            <w:color w:val="0000FF"/>
            <w:szCs w:val="28"/>
            <w:u w:val="single"/>
            <w:lang w:val="en-US"/>
          </w:rPr>
          <w:t>irozk</w:t>
        </w:r>
        <w:r w:rsidR="006A63C0" w:rsidRPr="006A63C0">
          <w:rPr>
            <w:color w:val="0000FF"/>
            <w:szCs w:val="28"/>
            <w:u w:val="single"/>
          </w:rPr>
          <w:t>.</w:t>
        </w:r>
        <w:r w:rsidR="006A63C0" w:rsidRPr="006A63C0">
          <w:rPr>
            <w:color w:val="0000FF"/>
            <w:szCs w:val="28"/>
            <w:u w:val="single"/>
            <w:lang w:val="en-US"/>
          </w:rPr>
          <w:t>ru</w:t>
        </w:r>
        <w:r w:rsidR="006A63C0" w:rsidRPr="006A63C0">
          <w:rPr>
            <w:color w:val="0000FF"/>
            <w:szCs w:val="28"/>
            <w:u w:val="single"/>
          </w:rPr>
          <w:t xml:space="preserve">/), сайте РОО Забайкальского педагогического общества (http://zabpo.zabedu.ru/). </w:t>
        </w:r>
      </w:hyperlink>
    </w:p>
    <w:p w14:paraId="24A4E1A0" w14:textId="0E3306C9" w:rsidR="00561BD2" w:rsidRDefault="00D35DE3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61BD2" w:rsidRPr="00561BD2">
        <w:rPr>
          <w:szCs w:val="28"/>
        </w:rPr>
        <w:t>.Рук ОО обеспечить проведение педагогических чтений на уровне школы в обязательном порядке, определить участника педагогических чтений на муниципальном уровне</w:t>
      </w:r>
      <w:r w:rsidR="00561BD2">
        <w:rPr>
          <w:szCs w:val="28"/>
        </w:rPr>
        <w:t xml:space="preserve"> и  в срок до 01.12.2022</w:t>
      </w:r>
      <w:r>
        <w:rPr>
          <w:szCs w:val="28"/>
        </w:rPr>
        <w:t xml:space="preserve"> </w:t>
      </w:r>
      <w:r w:rsidR="00561BD2">
        <w:rPr>
          <w:szCs w:val="28"/>
        </w:rPr>
        <w:t>года подать заявку на участие в муниципальном этапе педагогических чтений .</w:t>
      </w:r>
    </w:p>
    <w:p w14:paraId="7C2C476B" w14:textId="3D961DFF" w:rsidR="00561BD2" w:rsidRDefault="00561BD2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Заявки на участие в муниципальном и краевом этапах педагогических чтений,требования к оформлению докладов на педчтения  подать согласно </w:t>
      </w:r>
      <w:r w:rsidR="00D35DE3">
        <w:rPr>
          <w:szCs w:val="28"/>
        </w:rPr>
        <w:t xml:space="preserve">приложений </w:t>
      </w:r>
      <w:r>
        <w:rPr>
          <w:szCs w:val="28"/>
        </w:rPr>
        <w:t>№ 1 и 2</w:t>
      </w:r>
      <w:r w:rsidR="00D35DE3">
        <w:rPr>
          <w:szCs w:val="28"/>
        </w:rPr>
        <w:t>.</w:t>
      </w:r>
    </w:p>
    <w:p w14:paraId="09D0DBE6" w14:textId="2C90BE87" w:rsidR="00561BD2" w:rsidRDefault="00561BD2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7EA0ED2" w14:textId="59CE50BB" w:rsidR="00561BD2" w:rsidRDefault="00561BD2" w:rsidP="00D90D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 председателя комитета образования                        М.Е.Аргунова</w:t>
      </w:r>
    </w:p>
    <w:p w14:paraId="0E16C908" w14:textId="77777777" w:rsidR="00544E75" w:rsidRDefault="00544E75" w:rsidP="00D90DCE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0E1A28C6" w14:textId="1B2AFA38" w:rsidR="00544E75" w:rsidRPr="00D90DCE" w:rsidRDefault="00D90DCE" w:rsidP="00D90DCE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90DCE">
        <w:rPr>
          <w:i/>
          <w:sz w:val="24"/>
          <w:szCs w:val="24"/>
        </w:rPr>
        <w:t>Исполнитель О.В.Томских</w:t>
      </w:r>
    </w:p>
    <w:p w14:paraId="0BAE066F" w14:textId="2E397D48" w:rsidR="00561BD2" w:rsidRDefault="00561BD2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E880C65" w14:textId="74506557" w:rsidR="00561BD2" w:rsidRDefault="00561BD2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B4CB51D" w14:textId="44D0FCB4" w:rsidR="00561BD2" w:rsidRDefault="00561BD2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Приложение №1</w:t>
      </w:r>
    </w:p>
    <w:p w14:paraId="207B4EF9" w14:textId="77777777" w:rsidR="00C16B8E" w:rsidRDefault="00C16B8E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D382616" w14:textId="6BB7686A" w:rsidR="00561BD2" w:rsidRDefault="00C16B8E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561BD2">
        <w:rPr>
          <w:szCs w:val="28"/>
        </w:rPr>
        <w:t>Заявка на участие в муниципальном этапе педчтений</w:t>
      </w:r>
    </w:p>
    <w:p w14:paraId="43C98B92" w14:textId="77777777" w:rsidR="00561BD2" w:rsidRDefault="00561BD2" w:rsidP="008E70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4"/>
        <w:gridCol w:w="4856"/>
      </w:tblGrid>
      <w:tr w:rsidR="00C16B8E" w:rsidRPr="008E705A" w14:paraId="2D0C7E60" w14:textId="77777777" w:rsidTr="002C6625">
        <w:trPr>
          <w:trHeight w:hRule="exact" w:val="394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E4239" w14:textId="507EBF08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A">
              <w:rPr>
                <w:i/>
                <w:iCs/>
                <w:sz w:val="24"/>
                <w:szCs w:val="24"/>
              </w:rPr>
              <w:t>Ф.И.О</w:t>
            </w:r>
            <w:r>
              <w:rPr>
                <w:i/>
                <w:iCs/>
                <w:sz w:val="24"/>
                <w:szCs w:val="24"/>
              </w:rPr>
              <w:t xml:space="preserve"> участника</w:t>
            </w:r>
            <w:r w:rsidRPr="008E705A">
              <w:rPr>
                <w:i/>
                <w:iCs/>
                <w:sz w:val="24"/>
                <w:szCs w:val="24"/>
              </w:rPr>
              <w:t xml:space="preserve"> полностью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F4526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C16B8E" w:rsidRPr="008E705A" w14:paraId="355DA0E8" w14:textId="77777777" w:rsidTr="002C6625">
        <w:trPr>
          <w:trHeight w:hRule="exact" w:val="307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58EBDC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A">
              <w:rPr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D3F9A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C16B8E" w:rsidRPr="008E705A" w14:paraId="724E25F5" w14:textId="77777777" w:rsidTr="002C6625">
        <w:trPr>
          <w:trHeight w:hRule="exact" w:val="293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2B354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A">
              <w:rPr>
                <w:i/>
                <w:iCs/>
                <w:sz w:val="24"/>
                <w:szCs w:val="24"/>
              </w:rPr>
              <w:t>Организация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68F8E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C16B8E" w:rsidRPr="008E705A" w14:paraId="758A62EF" w14:textId="77777777" w:rsidTr="002C6625">
        <w:trPr>
          <w:trHeight w:hRule="exact" w:val="302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30D15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A">
              <w:rPr>
                <w:i/>
                <w:iCs/>
                <w:sz w:val="24"/>
                <w:szCs w:val="24"/>
              </w:rPr>
              <w:t>Служебный адрес, телефон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B9D1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C16B8E" w:rsidRPr="008E705A" w14:paraId="5CEC8C3E" w14:textId="77777777" w:rsidTr="002C6625">
        <w:trPr>
          <w:trHeight w:hRule="exact" w:val="283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3F7A81" w14:textId="405981AF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A">
              <w:rPr>
                <w:i/>
                <w:iCs/>
                <w:sz w:val="24"/>
                <w:szCs w:val="24"/>
              </w:rPr>
              <w:t xml:space="preserve">Название </w:t>
            </w:r>
            <w:r>
              <w:rPr>
                <w:i/>
                <w:iCs/>
                <w:sz w:val="24"/>
                <w:szCs w:val="24"/>
              </w:rPr>
              <w:t>доклада</w:t>
            </w:r>
            <w:r w:rsidRPr="008E705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B5AF0" w14:textId="77777777" w:rsidR="00C16B8E" w:rsidRPr="008E705A" w:rsidRDefault="00C16B8E" w:rsidP="002C66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14:paraId="30918920" w14:textId="77777777" w:rsidR="00C16B8E" w:rsidRDefault="00C16B8E" w:rsidP="00C16B8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5D3F7F4B" w14:textId="660D8AC5" w:rsidR="008E705A" w:rsidRPr="00C16B8E" w:rsidRDefault="00C16B8E" w:rsidP="00C16B8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16B8E">
        <w:rPr>
          <w:bCs/>
          <w:szCs w:val="28"/>
        </w:rPr>
        <w:t xml:space="preserve">1.2. </w:t>
      </w:r>
      <w:r w:rsidR="008E705A" w:rsidRPr="00C16B8E">
        <w:rPr>
          <w:color w:val="000000"/>
          <w:szCs w:val="28"/>
        </w:rPr>
        <w:t xml:space="preserve">Очное участие в </w:t>
      </w:r>
      <w:r w:rsidRPr="00C16B8E">
        <w:rPr>
          <w:bCs/>
          <w:szCs w:val="28"/>
        </w:rPr>
        <w:t>краевых</w:t>
      </w:r>
      <w:r w:rsidRPr="00C16B8E">
        <w:rPr>
          <w:color w:val="000000"/>
          <w:szCs w:val="28"/>
        </w:rPr>
        <w:t xml:space="preserve"> </w:t>
      </w:r>
      <w:r w:rsidR="008E705A" w:rsidRPr="00C16B8E">
        <w:rPr>
          <w:color w:val="000000"/>
          <w:szCs w:val="28"/>
        </w:rPr>
        <w:t>педагогических чтениях  предполагает организационный взнос в размере 350 рублей, включающий расходы на информационное, программно-методическое и организационное обеспечение.</w:t>
      </w:r>
    </w:p>
    <w:p w14:paraId="6803597A" w14:textId="77777777" w:rsidR="008E705A" w:rsidRPr="00C16B8E" w:rsidRDefault="008E705A" w:rsidP="008E705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8C997A" w14:textId="77777777" w:rsidR="008E705A" w:rsidRPr="00C16B8E" w:rsidRDefault="008E705A" w:rsidP="008E705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16B8E">
        <w:rPr>
          <w:szCs w:val="28"/>
        </w:rPr>
        <w:t>Материалы краевых педчтений будут опубликованы в Сборнике научных статей с последующим его включением в базу данных научного цитирования (РИНЦ).</w:t>
      </w:r>
    </w:p>
    <w:p w14:paraId="23E8B656" w14:textId="77777777" w:rsidR="008E705A" w:rsidRPr="00C16B8E" w:rsidRDefault="008E705A" w:rsidP="008E705A">
      <w:pPr>
        <w:widowControl w:val="0"/>
        <w:shd w:val="clear" w:color="auto" w:fill="FFFFFF"/>
        <w:autoSpaceDE w:val="0"/>
        <w:autoSpaceDN w:val="0"/>
        <w:adjustRightInd w:val="0"/>
        <w:rPr>
          <w:szCs w:val="28"/>
          <w:u w:val="single"/>
        </w:rPr>
      </w:pPr>
    </w:p>
    <w:p w14:paraId="31A7D2FD" w14:textId="77777777" w:rsidR="008E705A" w:rsidRPr="00C16B8E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  <w:u w:val="single"/>
        </w:rPr>
      </w:pPr>
      <w:r w:rsidRPr="00C16B8E">
        <w:rPr>
          <w:szCs w:val="28"/>
          <w:u w:val="single"/>
        </w:rPr>
        <w:t>Заявка на публикацию</w:t>
      </w:r>
    </w:p>
    <w:p w14:paraId="0E561445" w14:textId="77777777" w:rsidR="008E705A" w:rsidRPr="00C16B8E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4"/>
        <w:gridCol w:w="4856"/>
      </w:tblGrid>
      <w:tr w:rsidR="008E705A" w:rsidRPr="00C16B8E" w14:paraId="4CC8C1FE" w14:textId="77777777" w:rsidTr="00DF2CC8">
        <w:trPr>
          <w:trHeight w:hRule="exact" w:val="394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4652C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>Ф.И.О. автора (авторов) полностью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A151D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7633AD6E" w14:textId="77777777" w:rsidTr="00DF2CC8">
        <w:trPr>
          <w:trHeight w:hRule="exact" w:val="307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C6F98D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>Должность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06C9E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1D4268A9" w14:textId="77777777" w:rsidTr="00DF2CC8">
        <w:trPr>
          <w:trHeight w:hRule="exact" w:val="293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915277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>Организация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582A9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6E3E139F" w14:textId="77777777" w:rsidTr="00DF2CC8">
        <w:trPr>
          <w:trHeight w:hRule="exact" w:val="302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B5D804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>Служебный адрес, телефон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CC2E8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0FEBDFC9" w14:textId="77777777" w:rsidTr="00DF2CC8">
        <w:trPr>
          <w:trHeight w:hRule="exact" w:val="307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3B6B1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>Звание, ученая степень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48EEC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30890C87" w14:textId="77777777" w:rsidTr="00DF2CC8">
        <w:trPr>
          <w:trHeight w:hRule="exact" w:val="352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4D2CC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>Домашний адрес, контактные телефоны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7BF77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27BF76F3" w14:textId="77777777" w:rsidTr="00DF2CC8">
        <w:trPr>
          <w:trHeight w:hRule="exact" w:val="302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B257C9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 xml:space="preserve">Е- </w:t>
            </w:r>
            <w:r w:rsidRPr="00C16B8E">
              <w:rPr>
                <w:iCs/>
                <w:szCs w:val="28"/>
                <w:lang w:val="en-US"/>
              </w:rPr>
              <w:t>mail: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E6B1A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6F3EE092" w14:textId="77777777" w:rsidTr="00DF2CC8">
        <w:trPr>
          <w:trHeight w:hRule="exact" w:val="283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30C16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 xml:space="preserve">Название статьи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39097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3C897C07" w14:textId="77777777" w:rsidTr="00DF2CC8">
        <w:trPr>
          <w:trHeight w:hRule="exact" w:val="302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3A3A92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C16B8E">
              <w:rPr>
                <w:iCs/>
                <w:szCs w:val="28"/>
              </w:rPr>
              <w:t>Количество страниц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5E4DC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8E705A" w:rsidRPr="00C16B8E" w14:paraId="250C4F79" w14:textId="77777777" w:rsidTr="00DF2CC8">
        <w:trPr>
          <w:trHeight w:hRule="exact" w:val="302"/>
        </w:trPr>
        <w:tc>
          <w:tcPr>
            <w:tcW w:w="4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7E38D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16B8E">
              <w:rPr>
                <w:iCs/>
                <w:szCs w:val="28"/>
              </w:rPr>
              <w:t xml:space="preserve">Направление (секция)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144E2" w14:textId="77777777" w:rsidR="008E705A" w:rsidRPr="00C16B8E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</w:tbl>
    <w:p w14:paraId="64518ADE" w14:textId="77777777" w:rsidR="008E705A" w:rsidRPr="008E705A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14:paraId="274947CB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FF"/>
          <w:szCs w:val="28"/>
          <w:u w:val="single"/>
        </w:rPr>
      </w:pPr>
      <w:r w:rsidRPr="004730F3">
        <w:rPr>
          <w:szCs w:val="28"/>
          <w:u w:val="single"/>
        </w:rPr>
        <w:t xml:space="preserve">Материалы статьи направляются по электронной почте на адрес: </w:t>
      </w:r>
      <w:hyperlink r:id="rId9" w:history="1">
        <w:r w:rsidRPr="004730F3">
          <w:rPr>
            <w:b/>
            <w:i/>
            <w:iCs/>
            <w:color w:val="0000FF"/>
            <w:szCs w:val="28"/>
            <w:u w:val="single"/>
            <w:lang w:val="en-US"/>
          </w:rPr>
          <w:t>rozpo</w:t>
        </w:r>
        <w:r w:rsidRPr="004730F3">
          <w:rPr>
            <w:b/>
            <w:i/>
            <w:iCs/>
            <w:color w:val="0000FF"/>
            <w:szCs w:val="28"/>
            <w:u w:val="single"/>
          </w:rPr>
          <w:t>@</w:t>
        </w:r>
        <w:r w:rsidRPr="004730F3">
          <w:rPr>
            <w:b/>
            <w:i/>
            <w:iCs/>
            <w:color w:val="0000FF"/>
            <w:szCs w:val="28"/>
            <w:u w:val="single"/>
            <w:lang w:val="en-US"/>
          </w:rPr>
          <w:t>mail</w:t>
        </w:r>
        <w:r w:rsidRPr="004730F3">
          <w:rPr>
            <w:b/>
            <w:i/>
            <w:iCs/>
            <w:color w:val="0000FF"/>
            <w:szCs w:val="28"/>
            <w:u w:val="single"/>
          </w:rPr>
          <w:t>.</w:t>
        </w:r>
        <w:r w:rsidRPr="004730F3">
          <w:rPr>
            <w:b/>
            <w:i/>
            <w:iCs/>
            <w:color w:val="0000FF"/>
            <w:szCs w:val="28"/>
            <w:u w:val="single"/>
            <w:lang w:val="en-US"/>
          </w:rPr>
          <w:t>ru</w:t>
        </w:r>
      </w:hyperlink>
    </w:p>
    <w:p w14:paraId="41541083" w14:textId="5A465722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4730F3">
        <w:rPr>
          <w:szCs w:val="28"/>
          <w:u w:val="single"/>
        </w:rPr>
        <w:t xml:space="preserve">В теме электронного письма нужно указать фамилию автора, образовательную организацию. Файлы с заявкой на публикацию и статьей также называются по Фамилии, ИО авторов. </w:t>
      </w:r>
    </w:p>
    <w:p w14:paraId="57898A44" w14:textId="528A4784" w:rsidR="00C16B8E" w:rsidRPr="004730F3" w:rsidRDefault="00C16B8E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</w:p>
    <w:p w14:paraId="1DE6739D" w14:textId="749E6C5E" w:rsidR="00C16B8E" w:rsidRPr="004730F3" w:rsidRDefault="00C16B8E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 xml:space="preserve">                                                                                              Приложение №2              </w:t>
      </w:r>
    </w:p>
    <w:p w14:paraId="438E7B50" w14:textId="4C1D7604" w:rsidR="00C16B8E" w:rsidRPr="004730F3" w:rsidRDefault="00C16B8E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1455C02" w14:textId="38B4D7BD" w:rsidR="00C16B8E" w:rsidRPr="004730F3" w:rsidRDefault="00C16B8E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4730F3">
        <w:rPr>
          <w:szCs w:val="28"/>
          <w:u w:val="single"/>
        </w:rPr>
        <w:t>Требования к оформлению докладов на педчтения краевого уровня</w:t>
      </w:r>
    </w:p>
    <w:p w14:paraId="598FE620" w14:textId="77777777" w:rsidR="00C16B8E" w:rsidRPr="004730F3" w:rsidRDefault="00C16B8E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</w:p>
    <w:p w14:paraId="510A3C4B" w14:textId="77777777" w:rsidR="008E705A" w:rsidRPr="004730F3" w:rsidRDefault="008E705A" w:rsidP="008E705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730F3">
        <w:rPr>
          <w:b/>
          <w:szCs w:val="28"/>
        </w:rPr>
        <w:tab/>
        <w:t xml:space="preserve">Контрольные сроки: </w:t>
      </w:r>
      <w:r w:rsidRPr="004730F3">
        <w:rPr>
          <w:szCs w:val="28"/>
        </w:rPr>
        <w:t xml:space="preserve">сроки предоставления заявок и текстов докладов для участия в работе конференции до </w:t>
      </w:r>
      <w:r w:rsidRPr="004730F3">
        <w:rPr>
          <w:b/>
          <w:szCs w:val="28"/>
        </w:rPr>
        <w:t>4</w:t>
      </w:r>
      <w:r w:rsidRPr="004730F3">
        <w:rPr>
          <w:szCs w:val="28"/>
        </w:rPr>
        <w:t xml:space="preserve"> </w:t>
      </w:r>
      <w:r w:rsidRPr="004730F3">
        <w:rPr>
          <w:b/>
          <w:szCs w:val="28"/>
        </w:rPr>
        <w:t xml:space="preserve"> марта 2023 г.</w:t>
      </w:r>
      <w:r w:rsidRPr="004730F3">
        <w:rPr>
          <w:szCs w:val="28"/>
        </w:rPr>
        <w:t xml:space="preserve"> </w:t>
      </w:r>
    </w:p>
    <w:p w14:paraId="10B7E6C3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4730F3">
        <w:rPr>
          <w:b/>
          <w:bCs/>
          <w:szCs w:val="28"/>
        </w:rPr>
        <w:lastRenderedPageBreak/>
        <w:t>Требования к оформлению материалов</w:t>
      </w:r>
    </w:p>
    <w:p w14:paraId="7A1C6E53" w14:textId="77777777" w:rsidR="008E705A" w:rsidRPr="004730F3" w:rsidRDefault="008E705A" w:rsidP="008E705A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rPr>
          <w:szCs w:val="28"/>
        </w:rPr>
      </w:pPr>
      <w:r w:rsidRPr="004730F3">
        <w:rPr>
          <w:szCs w:val="28"/>
        </w:rPr>
        <w:t>материалы должны быть тщательно отредактированы;</w:t>
      </w:r>
    </w:p>
    <w:p w14:paraId="2FC15BCB" w14:textId="77777777" w:rsidR="008E705A" w:rsidRPr="004730F3" w:rsidRDefault="008E705A" w:rsidP="008E705A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rPr>
          <w:szCs w:val="28"/>
        </w:rPr>
      </w:pPr>
      <w:r w:rsidRPr="004730F3">
        <w:rPr>
          <w:szCs w:val="28"/>
        </w:rPr>
        <w:t>на первой странице (по центру, жирно, все прописные буквы) - название статьи;</w:t>
      </w:r>
    </w:p>
    <w:p w14:paraId="27EB351E" w14:textId="77777777" w:rsidR="008E705A" w:rsidRPr="004730F3" w:rsidRDefault="008E705A" w:rsidP="008E705A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rPr>
          <w:szCs w:val="28"/>
        </w:rPr>
      </w:pPr>
      <w:r w:rsidRPr="004730F3">
        <w:rPr>
          <w:szCs w:val="28"/>
        </w:rPr>
        <w:t>следующая строка, в правом верхнем углу - сведения об авторе (-ах):ФИО автора(-ов) (инициалы); следующая строка - место работы автора(-ов); следующая строка – должность; следующая строка – ученая степень .</w:t>
      </w:r>
    </w:p>
    <w:p w14:paraId="0561867C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>Следующая строка – аннотация на русском языке.</w:t>
      </w:r>
    </w:p>
    <w:p w14:paraId="0970FA93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>Следующая строка- ключевые слова.</w:t>
      </w:r>
    </w:p>
    <w:p w14:paraId="4E497D5E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>Далее - название статьи, сведения об авторе, аннотация, ключевые слова на английском языке</w:t>
      </w:r>
    </w:p>
    <w:p w14:paraId="745B602D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 xml:space="preserve"> Текст статьи</w:t>
      </w:r>
    </w:p>
    <w:p w14:paraId="7085A72A" w14:textId="77777777" w:rsidR="008E705A" w:rsidRPr="004730F3" w:rsidRDefault="008E705A" w:rsidP="008E705A">
      <w:pPr>
        <w:keepNext/>
        <w:keepLines/>
        <w:tabs>
          <w:tab w:val="left" w:pos="7170"/>
        </w:tabs>
        <w:snapToGrid w:val="0"/>
        <w:spacing w:before="240" w:line="276" w:lineRule="auto"/>
        <w:ind w:firstLine="179"/>
        <w:outlineLvl w:val="0"/>
        <w:rPr>
          <w:bCs/>
          <w:iCs/>
          <w:szCs w:val="28"/>
        </w:rPr>
      </w:pPr>
      <w:r w:rsidRPr="004730F3">
        <w:rPr>
          <w:b/>
          <w:szCs w:val="28"/>
        </w:rPr>
        <w:t>Список литературы</w:t>
      </w:r>
      <w:r w:rsidRPr="004730F3">
        <w:rPr>
          <w:szCs w:val="28"/>
        </w:rPr>
        <w:t xml:space="preserve"> (в соответствии с </w:t>
      </w:r>
      <w:r w:rsidRPr="004730F3">
        <w:rPr>
          <w:b/>
          <w:szCs w:val="28"/>
        </w:rPr>
        <w:t xml:space="preserve">ГОСТ  Р </w:t>
      </w:r>
      <w:r w:rsidRPr="004730F3">
        <w:rPr>
          <w:b/>
          <w:bCs/>
          <w:iCs/>
          <w:szCs w:val="28"/>
        </w:rPr>
        <w:t>7.0.100– 2018</w:t>
      </w:r>
      <w:r w:rsidRPr="004730F3">
        <w:rPr>
          <w:bCs/>
          <w:iCs/>
          <w:szCs w:val="28"/>
        </w:rPr>
        <w:t>)</w:t>
      </w:r>
      <w:r w:rsidRPr="004730F3">
        <w:rPr>
          <w:bCs/>
          <w:iCs/>
          <w:szCs w:val="28"/>
        </w:rPr>
        <w:tab/>
      </w:r>
    </w:p>
    <w:p w14:paraId="526AEA2C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jc w:val="both"/>
        <w:rPr>
          <w:szCs w:val="28"/>
        </w:rPr>
      </w:pPr>
      <w:r w:rsidRPr="004730F3">
        <w:rPr>
          <w:szCs w:val="28"/>
        </w:rPr>
        <w:t>В списке литературы 50% источников информации должны быть изданы не позднее 2017 года.</w:t>
      </w:r>
    </w:p>
    <w:p w14:paraId="6AA673D2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4730F3">
        <w:rPr>
          <w:szCs w:val="28"/>
        </w:rPr>
        <w:t xml:space="preserve"> </w:t>
      </w:r>
      <w:r w:rsidRPr="004730F3">
        <w:rPr>
          <w:b/>
          <w:bCs/>
          <w:szCs w:val="28"/>
        </w:rPr>
        <w:t>Требования к оформлению текста</w:t>
      </w:r>
    </w:p>
    <w:p w14:paraId="0EB63754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  <w:lang w:val="en-US"/>
        </w:rPr>
        <w:t>Microsoft</w:t>
      </w:r>
      <w:r w:rsidRPr="004730F3">
        <w:rPr>
          <w:szCs w:val="28"/>
        </w:rPr>
        <w:t xml:space="preserve"> </w:t>
      </w:r>
      <w:r w:rsidRPr="004730F3">
        <w:rPr>
          <w:szCs w:val="28"/>
          <w:lang w:val="en-US"/>
        </w:rPr>
        <w:t>Word</w:t>
      </w:r>
      <w:r w:rsidRPr="004730F3">
        <w:rPr>
          <w:szCs w:val="28"/>
        </w:rPr>
        <w:t xml:space="preserve">, шрифт </w:t>
      </w:r>
      <w:r w:rsidRPr="004730F3">
        <w:rPr>
          <w:szCs w:val="28"/>
          <w:lang w:val="en-US"/>
        </w:rPr>
        <w:t>Times</w:t>
      </w:r>
      <w:r w:rsidRPr="004730F3">
        <w:rPr>
          <w:szCs w:val="28"/>
        </w:rPr>
        <w:t xml:space="preserve"> </w:t>
      </w:r>
      <w:r w:rsidRPr="004730F3">
        <w:rPr>
          <w:szCs w:val="28"/>
          <w:lang w:val="en-US"/>
        </w:rPr>
        <w:t>New</w:t>
      </w:r>
      <w:r w:rsidRPr="004730F3">
        <w:rPr>
          <w:szCs w:val="28"/>
        </w:rPr>
        <w:t xml:space="preserve"> </w:t>
      </w:r>
      <w:r w:rsidRPr="004730F3">
        <w:rPr>
          <w:szCs w:val="28"/>
          <w:lang w:val="en-US"/>
        </w:rPr>
        <w:t>Roman</w:t>
      </w:r>
      <w:r w:rsidRPr="004730F3">
        <w:rPr>
          <w:szCs w:val="28"/>
        </w:rPr>
        <w:t xml:space="preserve"> 14 </w:t>
      </w:r>
      <w:r w:rsidRPr="004730F3">
        <w:rPr>
          <w:szCs w:val="28"/>
          <w:lang w:val="en-US"/>
        </w:rPr>
        <w:t>pt</w:t>
      </w:r>
      <w:r w:rsidRPr="004730F3">
        <w:rPr>
          <w:szCs w:val="28"/>
        </w:rPr>
        <w:t>;</w:t>
      </w:r>
    </w:p>
    <w:p w14:paraId="7F75448A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>ориентация страницы - книжная, формат - А4;</w:t>
      </w:r>
    </w:p>
    <w:p w14:paraId="50D356B8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>полуторный междустрочный интервал;</w:t>
      </w:r>
    </w:p>
    <w:p w14:paraId="56B2C2F5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>поля страницы со всех сторон по 2 см.;</w:t>
      </w:r>
    </w:p>
    <w:p w14:paraId="22EE2359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>отступ абзаца - 1,25;</w:t>
      </w:r>
    </w:p>
    <w:p w14:paraId="24CEC7DA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>выравнивание по ширине;</w:t>
      </w:r>
    </w:p>
    <w:p w14:paraId="2BD5CAB7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>текст без переноса в словах;</w:t>
      </w:r>
    </w:p>
    <w:p w14:paraId="43CEA420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 xml:space="preserve">таблицы, диаграммы </w:t>
      </w:r>
      <w:r w:rsidRPr="004730F3">
        <w:rPr>
          <w:szCs w:val="28"/>
          <w:lang w:val="en-US"/>
        </w:rPr>
        <w:t>Word;</w:t>
      </w:r>
    </w:p>
    <w:p w14:paraId="697B2AB3" w14:textId="77777777" w:rsidR="008E705A" w:rsidRPr="004730F3" w:rsidRDefault="008E705A" w:rsidP="008E705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rPr>
          <w:szCs w:val="28"/>
        </w:rPr>
      </w:pPr>
      <w:r w:rsidRPr="004730F3">
        <w:rPr>
          <w:szCs w:val="28"/>
        </w:rPr>
        <w:t>нумерация страниц не производится.</w:t>
      </w:r>
    </w:p>
    <w:p w14:paraId="35221561" w14:textId="77777777" w:rsidR="008E705A" w:rsidRPr="004730F3" w:rsidRDefault="008E705A" w:rsidP="008E705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b/>
          <w:bCs/>
          <w:szCs w:val="28"/>
        </w:rPr>
      </w:pPr>
      <w:r w:rsidRPr="004730F3">
        <w:rPr>
          <w:b/>
          <w:bCs/>
          <w:szCs w:val="28"/>
        </w:rPr>
        <w:t>ОБЯЗАТЕЛЬНО:</w:t>
      </w:r>
    </w:p>
    <w:p w14:paraId="779B09D8" w14:textId="77777777" w:rsidR="008E705A" w:rsidRPr="004730F3" w:rsidRDefault="008E705A" w:rsidP="008E705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szCs w:val="28"/>
        </w:rPr>
      </w:pPr>
      <w:r w:rsidRPr="004730F3">
        <w:rPr>
          <w:szCs w:val="28"/>
        </w:rPr>
        <w:t>- статья должна содержать название, аннотацию и ключевые слова (не менее 5-и слов) на русском и английском языках.</w:t>
      </w:r>
    </w:p>
    <w:p w14:paraId="11D59AFC" w14:textId="77777777" w:rsidR="008E705A" w:rsidRPr="004730F3" w:rsidRDefault="008E705A" w:rsidP="008E705A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60"/>
        <w:jc w:val="both"/>
        <w:rPr>
          <w:szCs w:val="28"/>
        </w:rPr>
      </w:pPr>
      <w:r w:rsidRPr="004730F3">
        <w:rPr>
          <w:b/>
          <w:bCs/>
          <w:szCs w:val="28"/>
        </w:rPr>
        <w:t xml:space="preserve">оплату </w:t>
      </w:r>
      <w:r w:rsidRPr="004730F3">
        <w:rPr>
          <w:szCs w:val="28"/>
        </w:rPr>
        <w:t xml:space="preserve">публикации материалов производить </w:t>
      </w:r>
      <w:r w:rsidRPr="004730F3">
        <w:rPr>
          <w:b/>
          <w:bCs/>
          <w:szCs w:val="28"/>
        </w:rPr>
        <w:t>только после рекомендации оргкомитета конференции</w:t>
      </w:r>
    </w:p>
    <w:p w14:paraId="4AA75E3C" w14:textId="77777777" w:rsidR="008E705A" w:rsidRPr="004730F3" w:rsidRDefault="008E705A" w:rsidP="008E705A">
      <w:pPr>
        <w:contextualSpacing/>
        <w:jc w:val="both"/>
        <w:rPr>
          <w:szCs w:val="28"/>
        </w:rPr>
      </w:pPr>
      <w:r w:rsidRPr="004730F3">
        <w:rPr>
          <w:szCs w:val="28"/>
        </w:rPr>
        <w:tab/>
      </w:r>
    </w:p>
    <w:p w14:paraId="11D6EF7A" w14:textId="77777777" w:rsidR="008E705A" w:rsidRPr="004730F3" w:rsidRDefault="008E705A" w:rsidP="008E705A">
      <w:pPr>
        <w:widowControl w:val="0"/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contextualSpacing/>
        <w:rPr>
          <w:b/>
          <w:szCs w:val="28"/>
        </w:rPr>
      </w:pPr>
      <w:r w:rsidRPr="004730F3">
        <w:rPr>
          <w:b/>
          <w:szCs w:val="28"/>
        </w:rPr>
        <w:t>ОБРАЗЕЦ ОФОРМЛЕНИЯ СТАТЬИ</w:t>
      </w:r>
    </w:p>
    <w:p w14:paraId="7DADE053" w14:textId="77777777" w:rsidR="008E705A" w:rsidRPr="004730F3" w:rsidRDefault="008E705A" w:rsidP="008E705A">
      <w:pPr>
        <w:widowControl w:val="0"/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contextualSpacing/>
        <w:rPr>
          <w:b/>
          <w:szCs w:val="28"/>
        </w:rPr>
      </w:pPr>
    </w:p>
    <w:tbl>
      <w:tblPr>
        <w:tblpPr w:leftFromText="180" w:rightFromText="180" w:bottomFromText="200" w:vertAnchor="text" w:horzAnchor="margin" w:tblpXSpec="center" w:tblpY="102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8E705A" w:rsidRPr="004730F3" w14:paraId="77711FED" w14:textId="77777777" w:rsidTr="00DF2CC8">
        <w:trPr>
          <w:trHeight w:val="2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DB86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b/>
                <w:color w:val="000000"/>
                <w:szCs w:val="28"/>
              </w:rPr>
            </w:pPr>
            <w:bookmarkStart w:id="1" w:name="_Hlk75187065"/>
            <w:r w:rsidRPr="004730F3">
              <w:rPr>
                <w:bCs/>
                <w:color w:val="000000"/>
                <w:szCs w:val="28"/>
              </w:rPr>
              <w:t xml:space="preserve"> </w:t>
            </w:r>
          </w:p>
          <w:p w14:paraId="67895175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  <w:color w:val="000000"/>
                <w:szCs w:val="28"/>
              </w:rPr>
            </w:pPr>
            <w:r w:rsidRPr="004730F3">
              <w:rPr>
                <w:bCs/>
                <w:color w:val="000000"/>
                <w:szCs w:val="28"/>
              </w:rPr>
              <w:t xml:space="preserve"> </w:t>
            </w:r>
            <w:r w:rsidRPr="004730F3">
              <w:rPr>
                <w:b/>
                <w:color w:val="000000"/>
                <w:szCs w:val="28"/>
              </w:rPr>
              <w:t xml:space="preserve">ИДЕИ ПЕДАГОГИЧЕСКОЙ АНТРОПОЛОГИИ К.Д.УШИНСКОГО </w:t>
            </w:r>
          </w:p>
          <w:p w14:paraId="1A06F509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  <w:color w:val="000000"/>
                <w:szCs w:val="28"/>
              </w:rPr>
            </w:pPr>
            <w:r w:rsidRPr="004730F3">
              <w:rPr>
                <w:b/>
                <w:color w:val="000000"/>
                <w:szCs w:val="28"/>
              </w:rPr>
              <w:t xml:space="preserve">В ВОСПИТАНИИ ШКОЛЬНИКОВ </w:t>
            </w:r>
          </w:p>
          <w:p w14:paraId="17F31398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  <w:color w:val="000000"/>
                <w:szCs w:val="28"/>
              </w:rPr>
            </w:pPr>
          </w:p>
          <w:p w14:paraId="63435FF8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000000"/>
                <w:szCs w:val="28"/>
              </w:rPr>
            </w:pPr>
            <w:r w:rsidRPr="004730F3">
              <w:rPr>
                <w:bCs/>
                <w:color w:val="000000"/>
                <w:szCs w:val="28"/>
              </w:rPr>
              <w:t>Иванов И.И.</w:t>
            </w:r>
          </w:p>
          <w:p w14:paraId="2AC59E50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000000"/>
                <w:szCs w:val="28"/>
              </w:rPr>
            </w:pPr>
            <w:r w:rsidRPr="004730F3">
              <w:rPr>
                <w:bCs/>
                <w:color w:val="000000"/>
                <w:szCs w:val="28"/>
              </w:rPr>
              <w:t xml:space="preserve">учитель истории </w:t>
            </w:r>
          </w:p>
          <w:p w14:paraId="7A572825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000000"/>
                <w:szCs w:val="28"/>
              </w:rPr>
            </w:pPr>
            <w:r w:rsidRPr="004730F3">
              <w:rPr>
                <w:bCs/>
                <w:color w:val="000000"/>
                <w:szCs w:val="28"/>
              </w:rPr>
              <w:t xml:space="preserve">МБОУ СОШ №1 </w:t>
            </w:r>
          </w:p>
          <w:p w14:paraId="7CABFF69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000000"/>
                <w:szCs w:val="28"/>
              </w:rPr>
            </w:pPr>
            <w:r w:rsidRPr="004730F3">
              <w:rPr>
                <w:bCs/>
                <w:color w:val="000000"/>
                <w:szCs w:val="28"/>
              </w:rPr>
              <w:t>г. Чита</w:t>
            </w:r>
          </w:p>
          <w:p w14:paraId="6D72559B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000000"/>
                <w:szCs w:val="28"/>
              </w:rPr>
            </w:pPr>
            <w:r w:rsidRPr="004730F3">
              <w:rPr>
                <w:bCs/>
                <w:color w:val="000000"/>
                <w:szCs w:val="28"/>
              </w:rPr>
              <w:t xml:space="preserve">Забайкальский край </w:t>
            </w:r>
          </w:p>
          <w:p w14:paraId="564AFBE4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b/>
                <w:bCs/>
                <w:color w:val="000000"/>
                <w:szCs w:val="28"/>
              </w:rPr>
            </w:pPr>
          </w:p>
          <w:p w14:paraId="15AE38EA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Cs w:val="28"/>
              </w:rPr>
            </w:pPr>
            <w:r w:rsidRPr="004730F3">
              <w:rPr>
                <w:b/>
                <w:szCs w:val="28"/>
              </w:rPr>
              <w:t xml:space="preserve">Аннотация: </w:t>
            </w:r>
          </w:p>
          <w:p w14:paraId="57CA2FBD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4730F3">
              <w:rPr>
                <w:color w:val="000000"/>
                <w:szCs w:val="28"/>
                <w:shd w:val="clear" w:color="auto" w:fill="FFFFFF"/>
              </w:rPr>
              <w:t xml:space="preserve">В статье анализируются взгляды К.Д. Ушинского на человека и способы его воспитания. Даётся оценка идей нравственного, трудового, народного воспитания в контексте становления личности в её целостности и единстве. </w:t>
            </w:r>
          </w:p>
          <w:p w14:paraId="0296517C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4730F3">
              <w:rPr>
                <w:b/>
                <w:szCs w:val="28"/>
              </w:rPr>
              <w:t>Ключевые слова:</w:t>
            </w:r>
            <w:r w:rsidRPr="004730F3">
              <w:rPr>
                <w:bCs/>
                <w:szCs w:val="28"/>
              </w:rPr>
              <w:t xml:space="preserve"> педагогическая антропология, воспитание, школа, нравственность,  педагог</w:t>
            </w:r>
          </w:p>
          <w:p w14:paraId="5BC0C422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14:paraId="0D312E24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4730F3">
              <w:rPr>
                <w:b/>
                <w:bCs/>
                <w:color w:val="000000"/>
                <w:szCs w:val="28"/>
                <w:lang w:val="en-US"/>
              </w:rPr>
              <w:t>K.D.USHINSKY'S IDEAS OF PEDAGOGICAL ANTHROPOLOGY IN THE EDUCATION OF SCHOOLCHILDREN</w:t>
            </w:r>
          </w:p>
          <w:p w14:paraId="32C3C0C5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4730F3">
              <w:rPr>
                <w:color w:val="000000"/>
                <w:szCs w:val="28"/>
                <w:lang w:val="en-US"/>
              </w:rPr>
              <w:t xml:space="preserve">Ivanov I.I. history teacher </w:t>
            </w:r>
          </w:p>
          <w:p w14:paraId="1AC7070E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4730F3">
              <w:rPr>
                <w:color w:val="000000"/>
                <w:szCs w:val="28"/>
                <w:lang w:val="en-US"/>
              </w:rPr>
              <w:t xml:space="preserve">MBOU SOSH No. 1 </w:t>
            </w:r>
          </w:p>
          <w:p w14:paraId="6066747B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8"/>
                <w:lang w:val="en-US"/>
              </w:rPr>
            </w:pPr>
            <w:r w:rsidRPr="004730F3">
              <w:rPr>
                <w:color w:val="000000"/>
                <w:szCs w:val="28"/>
                <w:lang w:val="en-US"/>
              </w:rPr>
              <w:t>Chita Trans - Baikal Territory</w:t>
            </w:r>
          </w:p>
          <w:p w14:paraId="558F8F10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</w:p>
          <w:p w14:paraId="7F7046BB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</w:p>
          <w:p w14:paraId="11565FAF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 w:rsidRPr="004730F3">
              <w:rPr>
                <w:b/>
                <w:bCs/>
                <w:color w:val="000000"/>
                <w:szCs w:val="28"/>
                <w:lang w:val="en-US"/>
              </w:rPr>
              <w:t>Annotation:</w:t>
            </w:r>
            <w:r w:rsidRPr="004730F3">
              <w:rPr>
                <w:color w:val="000000"/>
                <w:szCs w:val="28"/>
                <w:lang w:val="en-US"/>
              </w:rPr>
              <w:t xml:space="preserve"> The article analyzes K.D. Ushinsky's view of a person and the ways of his upbringing. The evaluation of the ideas of moral, labor, and folk education in the context of the formation of a personality in its integrity and unity is given</w:t>
            </w:r>
            <w:r w:rsidRPr="004730F3">
              <w:rPr>
                <w:bCs/>
                <w:szCs w:val="28"/>
                <w:lang w:val="en-US"/>
              </w:rPr>
              <w:t xml:space="preserve"> </w:t>
            </w:r>
          </w:p>
          <w:p w14:paraId="39A177D8" w14:textId="77777777" w:rsidR="008E705A" w:rsidRPr="004730F3" w:rsidRDefault="008E705A" w:rsidP="008E70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  <w:lang w:val="en-US"/>
              </w:rPr>
            </w:pPr>
            <w:r w:rsidRPr="004730F3">
              <w:rPr>
                <w:b/>
                <w:bCs/>
                <w:color w:val="000000"/>
                <w:szCs w:val="28"/>
                <w:lang w:val="en-US"/>
              </w:rPr>
              <w:t>Keywords</w:t>
            </w:r>
            <w:r w:rsidRPr="004730F3">
              <w:rPr>
                <w:color w:val="000000"/>
                <w:szCs w:val="28"/>
                <w:lang w:val="en-US"/>
              </w:rPr>
              <w:t>: pedagogical anthropology, education, school, morality,  teacher</w:t>
            </w:r>
          </w:p>
          <w:p w14:paraId="027F66F3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Cs/>
                <w:color w:val="000000"/>
                <w:szCs w:val="28"/>
              </w:rPr>
            </w:pPr>
            <w:r w:rsidRPr="004730F3">
              <w:rPr>
                <w:bCs/>
                <w:color w:val="000000"/>
                <w:szCs w:val="28"/>
              </w:rPr>
              <w:t>Текст статьи</w:t>
            </w:r>
          </w:p>
          <w:p w14:paraId="6C9D24B5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color w:val="000000"/>
                <w:szCs w:val="28"/>
              </w:rPr>
            </w:pPr>
          </w:p>
          <w:p w14:paraId="639628F1" w14:textId="77777777" w:rsidR="008E705A" w:rsidRPr="004730F3" w:rsidRDefault="008E705A" w:rsidP="008E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color w:val="000000"/>
                <w:szCs w:val="28"/>
              </w:rPr>
            </w:pPr>
            <w:r w:rsidRPr="004730F3">
              <w:rPr>
                <w:b/>
                <w:color w:val="000000"/>
                <w:szCs w:val="28"/>
              </w:rPr>
              <w:t xml:space="preserve"> Список литературы</w:t>
            </w:r>
          </w:p>
          <w:p w14:paraId="12AD99C5" w14:textId="77777777" w:rsidR="008E705A" w:rsidRPr="004730F3" w:rsidRDefault="008E705A" w:rsidP="008E705A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hanging="357"/>
              <w:contextualSpacing/>
              <w:jc w:val="both"/>
              <w:rPr>
                <w:color w:val="000000"/>
                <w:szCs w:val="28"/>
              </w:rPr>
            </w:pPr>
            <w:r w:rsidRPr="004730F3">
              <w:rPr>
                <w:color w:val="000000"/>
                <w:szCs w:val="28"/>
                <w:shd w:val="clear" w:color="auto" w:fill="FFFFFF"/>
              </w:rPr>
              <w:t>Ушинский, К. Д. К. Д. Ушинский. Избранные труды. В 4 книгах. Книга 3. Человек как предмет воспитания. Опыт педагогической антропологии / К.Д. Ушинский. - М.: Дрофа, 2005. - 560 c.</w:t>
            </w:r>
          </w:p>
          <w:p w14:paraId="28F0C37B" w14:textId="77777777" w:rsidR="008E705A" w:rsidRPr="004730F3" w:rsidRDefault="008E705A" w:rsidP="008E705A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hanging="357"/>
              <w:contextualSpacing/>
              <w:jc w:val="both"/>
              <w:rPr>
                <w:color w:val="000000"/>
                <w:szCs w:val="28"/>
              </w:rPr>
            </w:pPr>
            <w:r w:rsidRPr="004730F3">
              <w:rPr>
                <w:szCs w:val="28"/>
              </w:rPr>
              <w:t>Учебные книги К.Д.Ушинского как образец педагогической классики. 3-е изд., испр. и доп. – Екатеринбург: Издательство «Артефакт», 2020. – 304 с.</w:t>
            </w:r>
          </w:p>
          <w:p w14:paraId="3787FFE7" w14:textId="77777777" w:rsidR="008E705A" w:rsidRPr="004730F3" w:rsidRDefault="008E705A" w:rsidP="008E705A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hanging="357"/>
              <w:contextualSpacing/>
              <w:jc w:val="both"/>
              <w:rPr>
                <w:color w:val="000000"/>
                <w:szCs w:val="28"/>
              </w:rPr>
            </w:pPr>
            <w:r w:rsidRPr="004730F3">
              <w:rPr>
                <w:szCs w:val="28"/>
              </w:rPr>
              <w:t>Шаталов, А. А. Ненасильственная школа в педагогике Л.Н. Толстого и К.Д. Ушинского / А. А. Шаталов // Воспитание школьников. 2018. № 5. С. 69- 76.</w:t>
            </w:r>
          </w:p>
        </w:tc>
      </w:tr>
      <w:bookmarkEnd w:id="1"/>
    </w:tbl>
    <w:p w14:paraId="49E2AD3A" w14:textId="77777777" w:rsidR="008E705A" w:rsidRPr="004730F3" w:rsidRDefault="008E705A" w:rsidP="008E705A">
      <w:pPr>
        <w:contextualSpacing/>
        <w:jc w:val="both"/>
        <w:rPr>
          <w:szCs w:val="28"/>
        </w:rPr>
      </w:pPr>
    </w:p>
    <w:p w14:paraId="181C53BA" w14:textId="77777777" w:rsidR="008E705A" w:rsidRPr="004730F3" w:rsidRDefault="008E705A" w:rsidP="008E705A">
      <w:pPr>
        <w:contextualSpacing/>
        <w:jc w:val="both"/>
        <w:rPr>
          <w:szCs w:val="28"/>
        </w:rPr>
      </w:pPr>
      <w:r w:rsidRPr="004730F3">
        <w:rPr>
          <w:szCs w:val="28"/>
        </w:rPr>
        <w:tab/>
        <w:t xml:space="preserve">Обращаем внимание на то, что к печати принимаются ранее неопубликованные работы, которые будут проверены через систему </w:t>
      </w:r>
      <w:r w:rsidRPr="004730F3">
        <w:rPr>
          <w:szCs w:val="28"/>
          <w:lang w:val="en-US"/>
        </w:rPr>
        <w:t>antiplagiat</w:t>
      </w:r>
      <w:r w:rsidRPr="004730F3">
        <w:rPr>
          <w:szCs w:val="28"/>
        </w:rPr>
        <w:t>.</w:t>
      </w:r>
      <w:r w:rsidRPr="004730F3">
        <w:rPr>
          <w:szCs w:val="28"/>
          <w:lang w:val="en-US"/>
        </w:rPr>
        <w:t>ru</w:t>
      </w:r>
      <w:r w:rsidRPr="004730F3">
        <w:rPr>
          <w:szCs w:val="28"/>
        </w:rPr>
        <w:t xml:space="preserve"> (рекомендуемый объем авторского текста – не менее 75%). </w:t>
      </w:r>
    </w:p>
    <w:p w14:paraId="11C4CF41" w14:textId="77777777" w:rsidR="008E705A" w:rsidRPr="004730F3" w:rsidRDefault="008E705A" w:rsidP="008E705A">
      <w:pPr>
        <w:contextualSpacing/>
        <w:jc w:val="both"/>
        <w:rPr>
          <w:szCs w:val="28"/>
        </w:rPr>
      </w:pPr>
      <w:r w:rsidRPr="004730F3">
        <w:rPr>
          <w:szCs w:val="28"/>
        </w:rPr>
        <w:tab/>
        <w:t>Оргкомитет оставляет за собой право отклонить материалы в случае несоответствия требованиям оформления, тематике конференции или объема авторского текста ниже указанного уровня.</w:t>
      </w:r>
    </w:p>
    <w:p w14:paraId="464FAB6F" w14:textId="77777777" w:rsidR="008E705A" w:rsidRPr="004730F3" w:rsidRDefault="008E705A" w:rsidP="008E705A">
      <w:pPr>
        <w:contextualSpacing/>
        <w:jc w:val="both"/>
        <w:rPr>
          <w:b/>
          <w:szCs w:val="28"/>
        </w:rPr>
      </w:pPr>
      <w:r w:rsidRPr="004730F3">
        <w:rPr>
          <w:szCs w:val="28"/>
        </w:rPr>
        <w:tab/>
        <w:t xml:space="preserve">Материалы </w:t>
      </w:r>
    </w:p>
    <w:p w14:paraId="79708B5A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b/>
          <w:szCs w:val="28"/>
        </w:rPr>
        <w:t>Стоимость публикации 1 страницы машинописного текста (полная или неполная) - 250 руб.</w:t>
      </w:r>
      <w:r w:rsidRPr="004730F3">
        <w:rPr>
          <w:szCs w:val="28"/>
        </w:rPr>
        <w:t xml:space="preserve"> На одну опубликованную статью полагается один экземпляр сборника, в котором опубликована данная статья, независимо </w:t>
      </w:r>
      <w:r w:rsidRPr="004730F3">
        <w:rPr>
          <w:bCs/>
          <w:szCs w:val="28"/>
        </w:rPr>
        <w:t xml:space="preserve">от </w:t>
      </w:r>
      <w:r w:rsidRPr="004730F3">
        <w:rPr>
          <w:szCs w:val="28"/>
        </w:rPr>
        <w:t xml:space="preserve">числа соавторов. </w:t>
      </w:r>
    </w:p>
    <w:p w14:paraId="6D9EE737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 xml:space="preserve">Оплата производится перечислением на расчетный счет РОО ЗабПО. </w:t>
      </w:r>
    </w:p>
    <w:p w14:paraId="04191C00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FF"/>
          <w:szCs w:val="28"/>
          <w:u w:val="single"/>
        </w:rPr>
      </w:pPr>
      <w:r w:rsidRPr="004730F3">
        <w:rPr>
          <w:szCs w:val="28"/>
        </w:rPr>
        <w:lastRenderedPageBreak/>
        <w:t>Факт оплаты является основанием для включения статей в сборник (при рекомендации оргкомитета), для чего необходимо отправить копию платежного поручения (</w:t>
      </w:r>
      <w:r w:rsidRPr="004730F3">
        <w:rPr>
          <w:szCs w:val="28"/>
          <w:lang w:val="en-US"/>
        </w:rPr>
        <w:t>c</w:t>
      </w:r>
      <w:r w:rsidRPr="004730F3">
        <w:rPr>
          <w:szCs w:val="28"/>
        </w:rPr>
        <w:t xml:space="preserve"> указанием Фамилии, И.О.) по </w:t>
      </w:r>
      <w:r w:rsidRPr="004730F3">
        <w:rPr>
          <w:szCs w:val="28"/>
          <w:lang w:val="en-US"/>
        </w:rPr>
        <w:t>E</w:t>
      </w:r>
      <w:r w:rsidRPr="004730F3">
        <w:rPr>
          <w:szCs w:val="28"/>
        </w:rPr>
        <w:t>-</w:t>
      </w:r>
      <w:r w:rsidRPr="004730F3">
        <w:rPr>
          <w:szCs w:val="28"/>
          <w:lang w:val="en-US"/>
        </w:rPr>
        <w:t>mail</w:t>
      </w:r>
      <w:r w:rsidRPr="004730F3">
        <w:rPr>
          <w:szCs w:val="28"/>
        </w:rPr>
        <w:t xml:space="preserve">: </w:t>
      </w:r>
      <w:hyperlink r:id="rId10" w:history="1">
        <w:r w:rsidRPr="004730F3">
          <w:rPr>
            <w:i/>
            <w:iCs/>
            <w:color w:val="0000FF"/>
            <w:szCs w:val="28"/>
            <w:u w:val="single"/>
            <w:lang w:val="en-US"/>
          </w:rPr>
          <w:t>rozpo</w:t>
        </w:r>
        <w:r w:rsidRPr="004730F3">
          <w:rPr>
            <w:i/>
            <w:iCs/>
            <w:color w:val="0000FF"/>
            <w:szCs w:val="28"/>
            <w:u w:val="single"/>
          </w:rPr>
          <w:t>@</w:t>
        </w:r>
        <w:r w:rsidRPr="004730F3">
          <w:rPr>
            <w:i/>
            <w:iCs/>
            <w:color w:val="0000FF"/>
            <w:szCs w:val="28"/>
            <w:u w:val="single"/>
            <w:lang w:val="en-US"/>
          </w:rPr>
          <w:t>mail</w:t>
        </w:r>
        <w:r w:rsidRPr="004730F3">
          <w:rPr>
            <w:i/>
            <w:iCs/>
            <w:color w:val="0000FF"/>
            <w:szCs w:val="28"/>
            <w:u w:val="single"/>
          </w:rPr>
          <w:t>.</w:t>
        </w:r>
        <w:r w:rsidRPr="004730F3">
          <w:rPr>
            <w:i/>
            <w:iCs/>
            <w:color w:val="0000FF"/>
            <w:szCs w:val="28"/>
            <w:u w:val="single"/>
            <w:lang w:val="en-US"/>
          </w:rPr>
          <w:t>ru</w:t>
        </w:r>
      </w:hyperlink>
      <w:r w:rsidRPr="004730F3">
        <w:rPr>
          <w:i/>
          <w:iCs/>
          <w:color w:val="0000FF"/>
          <w:szCs w:val="28"/>
          <w:u w:val="single"/>
        </w:rPr>
        <w:t xml:space="preserve"> </w:t>
      </w:r>
    </w:p>
    <w:p w14:paraId="5253D895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iCs/>
          <w:szCs w:val="28"/>
          <w:u w:val="single"/>
        </w:rPr>
        <w:t>В назначении платёжного поручения через Сбербанк - онлайн, необходимо в обязательном порядке указывать «оплата за публикацию в сборнике «</w:t>
      </w:r>
      <w:r w:rsidRPr="004730F3">
        <w:rPr>
          <w:iCs/>
          <w:szCs w:val="28"/>
          <w:u w:val="single"/>
          <w:lang w:val="en-US"/>
        </w:rPr>
        <w:t>X</w:t>
      </w:r>
      <w:r w:rsidRPr="004730F3">
        <w:rPr>
          <w:iCs/>
          <w:szCs w:val="28"/>
          <w:u w:val="single"/>
        </w:rPr>
        <w:t xml:space="preserve"> Заб.пед.чтения» от ……………………….(Фамилия, ИО). </w:t>
      </w:r>
    </w:p>
    <w:p w14:paraId="75A8A8E3" w14:textId="77777777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 xml:space="preserve"> </w:t>
      </w:r>
    </w:p>
    <w:p w14:paraId="626407B8" w14:textId="4B50D643" w:rsidR="008E705A" w:rsidRPr="004730F3" w:rsidRDefault="008E705A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0F3">
        <w:rPr>
          <w:szCs w:val="28"/>
        </w:rPr>
        <w:t xml:space="preserve">Реквизиты </w:t>
      </w:r>
    </w:p>
    <w:p w14:paraId="7738B582" w14:textId="77777777" w:rsidR="00B15D0E" w:rsidRPr="004730F3" w:rsidRDefault="00B15D0E" w:rsidP="008E70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14:paraId="0FCF2AD1" w14:textId="77777777" w:rsidR="00B15D0E" w:rsidRPr="004730F3" w:rsidRDefault="00B15D0E" w:rsidP="00B15D0E">
      <w:pPr>
        <w:rPr>
          <w:szCs w:val="28"/>
        </w:rPr>
      </w:pPr>
      <w:r w:rsidRPr="004730F3">
        <w:rPr>
          <w:szCs w:val="28"/>
        </w:rPr>
        <w:t>Региональная общественная организация «Забайкальское педагогическое общество»</w:t>
      </w:r>
    </w:p>
    <w:p w14:paraId="19AA4575" w14:textId="77777777" w:rsidR="00B15D0E" w:rsidRPr="004730F3" w:rsidRDefault="00B15D0E" w:rsidP="00B15D0E">
      <w:pPr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4"/>
        <w:gridCol w:w="4761"/>
      </w:tblGrid>
      <w:tr w:rsidR="00B15D0E" w:rsidRPr="004730F3" w14:paraId="33DF2D4A" w14:textId="77777777" w:rsidTr="002C662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F74" w14:textId="77777777" w:rsidR="00B15D0E" w:rsidRPr="004730F3" w:rsidRDefault="00B15D0E" w:rsidP="002C6625">
            <w:pPr>
              <w:rPr>
                <w:szCs w:val="28"/>
              </w:rPr>
            </w:pPr>
          </w:p>
          <w:p w14:paraId="48EFE696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szCs w:val="28"/>
              </w:rPr>
              <w:t>Реквизиты РОО ЗабПО</w:t>
            </w:r>
          </w:p>
          <w:p w14:paraId="366DF357" w14:textId="77777777" w:rsidR="00B15D0E" w:rsidRPr="004730F3" w:rsidRDefault="00B15D0E" w:rsidP="002C6625">
            <w:pPr>
              <w:rPr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B32" w14:textId="77777777" w:rsidR="00B15D0E" w:rsidRPr="004730F3" w:rsidRDefault="00B15D0E" w:rsidP="002C6625">
            <w:pPr>
              <w:rPr>
                <w:szCs w:val="28"/>
              </w:rPr>
            </w:pPr>
          </w:p>
          <w:p w14:paraId="010EE7CC" w14:textId="77777777" w:rsidR="00B15D0E" w:rsidRPr="004730F3" w:rsidRDefault="00B15D0E" w:rsidP="002C6625">
            <w:pPr>
              <w:jc w:val="center"/>
              <w:rPr>
                <w:szCs w:val="28"/>
              </w:rPr>
            </w:pPr>
            <w:r w:rsidRPr="004730F3">
              <w:rPr>
                <w:szCs w:val="28"/>
              </w:rPr>
              <w:t>Штрих-код</w:t>
            </w:r>
          </w:p>
        </w:tc>
      </w:tr>
      <w:tr w:rsidR="00B15D0E" w:rsidRPr="004730F3" w14:paraId="3252C0AE" w14:textId="77777777" w:rsidTr="002C662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1DC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szCs w:val="28"/>
              </w:rPr>
              <w:t>ИНН 7536106033</w:t>
            </w:r>
          </w:p>
          <w:p w14:paraId="10C048F6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szCs w:val="28"/>
              </w:rPr>
              <w:t>КПП 753601001</w:t>
            </w:r>
          </w:p>
          <w:p w14:paraId="3BBBD1C2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szCs w:val="28"/>
              </w:rPr>
              <w:t>Читинский ОСБ  № 8600 г. Чита</w:t>
            </w:r>
          </w:p>
          <w:p w14:paraId="2F6ACD24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szCs w:val="28"/>
              </w:rPr>
              <w:t>БИК 047601637</w:t>
            </w:r>
          </w:p>
          <w:p w14:paraId="2F4CAF27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szCs w:val="28"/>
              </w:rPr>
              <w:t>Кор/счет 30101810500000000637</w:t>
            </w:r>
          </w:p>
          <w:p w14:paraId="2BE8332D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szCs w:val="28"/>
              </w:rPr>
              <w:t>Банковский счет 40703810874000055444</w:t>
            </w:r>
          </w:p>
          <w:p w14:paraId="06000E2F" w14:textId="77777777" w:rsidR="00B15D0E" w:rsidRPr="004730F3" w:rsidRDefault="00B15D0E" w:rsidP="002C6625">
            <w:pPr>
              <w:rPr>
                <w:szCs w:val="28"/>
              </w:rPr>
            </w:pPr>
          </w:p>
          <w:p w14:paraId="4B2CC377" w14:textId="77777777" w:rsidR="00B15D0E" w:rsidRPr="004730F3" w:rsidRDefault="00B15D0E" w:rsidP="002C6625">
            <w:pPr>
              <w:shd w:val="clear" w:color="auto" w:fill="FFFFFF"/>
              <w:jc w:val="both"/>
              <w:rPr>
                <w:szCs w:val="28"/>
              </w:rPr>
            </w:pPr>
            <w:r w:rsidRPr="004730F3">
              <w:rPr>
                <w:szCs w:val="28"/>
              </w:rPr>
              <w:t xml:space="preserve">Основание:  </w:t>
            </w:r>
            <w:r w:rsidRPr="004730F3">
              <w:rPr>
                <w:rStyle w:val="a6"/>
                <w:iCs/>
                <w:szCs w:val="28"/>
              </w:rPr>
              <w:t>оплата за публикацию в сборнике «</w:t>
            </w:r>
            <w:r w:rsidRPr="004730F3">
              <w:rPr>
                <w:rStyle w:val="a6"/>
                <w:iCs/>
                <w:szCs w:val="28"/>
                <w:lang w:val="en-US"/>
              </w:rPr>
              <w:t>X</w:t>
            </w:r>
            <w:r w:rsidRPr="004730F3">
              <w:rPr>
                <w:rStyle w:val="a6"/>
                <w:iCs/>
                <w:szCs w:val="28"/>
              </w:rPr>
              <w:t xml:space="preserve"> Заб.пед.чтения» от ……………………….(Фамилия, ИО). </w:t>
            </w:r>
          </w:p>
          <w:p w14:paraId="0F539462" w14:textId="77777777" w:rsidR="00B15D0E" w:rsidRPr="004730F3" w:rsidRDefault="00B15D0E" w:rsidP="002C6625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  <w:r w:rsidRPr="004730F3">
              <w:rPr>
                <w:szCs w:val="28"/>
              </w:rPr>
              <w:t xml:space="preserve"> </w:t>
            </w:r>
          </w:p>
          <w:p w14:paraId="14703983" w14:textId="77777777" w:rsidR="00B15D0E" w:rsidRPr="004730F3" w:rsidRDefault="00B15D0E" w:rsidP="002C6625">
            <w:pPr>
              <w:rPr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1C20" w14:textId="77777777" w:rsidR="00B15D0E" w:rsidRPr="004730F3" w:rsidRDefault="00B15D0E" w:rsidP="002C6625">
            <w:pPr>
              <w:rPr>
                <w:szCs w:val="28"/>
              </w:rPr>
            </w:pPr>
            <w:r w:rsidRPr="004730F3">
              <w:rPr>
                <w:noProof/>
                <w:szCs w:val="28"/>
              </w:rPr>
              <w:drawing>
                <wp:inline distT="0" distB="0" distL="0" distR="0" wp14:anchorId="4DDBBF32" wp14:editId="0242B922">
                  <wp:extent cx="2686050" cy="2476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6B0DF" w14:textId="77777777" w:rsidR="00B15D0E" w:rsidRPr="004730F3" w:rsidRDefault="00B15D0E" w:rsidP="00B15D0E">
      <w:pPr>
        <w:rPr>
          <w:szCs w:val="28"/>
          <w:lang w:eastAsia="en-US"/>
        </w:rPr>
      </w:pPr>
    </w:p>
    <w:p w14:paraId="1AAC36CD" w14:textId="77777777" w:rsidR="00B15D0E" w:rsidRPr="004730F3" w:rsidRDefault="00B15D0E" w:rsidP="00B15D0E">
      <w:pPr>
        <w:rPr>
          <w:szCs w:val="28"/>
        </w:rPr>
      </w:pPr>
    </w:p>
    <w:p w14:paraId="5BBF1D81" w14:textId="77777777" w:rsidR="00B15D0E" w:rsidRPr="004730F3" w:rsidRDefault="00B15D0E" w:rsidP="00B15D0E">
      <w:pPr>
        <w:rPr>
          <w:szCs w:val="28"/>
        </w:rPr>
      </w:pPr>
    </w:p>
    <w:p w14:paraId="32891668" w14:textId="77777777" w:rsidR="008E705A" w:rsidRPr="004730F3" w:rsidRDefault="008E705A" w:rsidP="008E705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7591CF72" w14:textId="0AEAEDAC" w:rsidR="008E705A" w:rsidRPr="004730F3" w:rsidRDefault="008E705A" w:rsidP="00C16B8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AED2098" w14:textId="77777777" w:rsidR="004100F9" w:rsidRDefault="004100F9"/>
    <w:sectPr w:rsidR="0041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1C63E" w14:textId="77777777" w:rsidR="00A51A8A" w:rsidRDefault="00A51A8A" w:rsidP="008E705A">
      <w:r>
        <w:separator/>
      </w:r>
    </w:p>
  </w:endnote>
  <w:endnote w:type="continuationSeparator" w:id="0">
    <w:p w14:paraId="09DB3FEA" w14:textId="77777777" w:rsidR="00A51A8A" w:rsidRDefault="00A51A8A" w:rsidP="008E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B381" w14:textId="77777777" w:rsidR="00A51A8A" w:rsidRDefault="00A51A8A" w:rsidP="008E705A">
      <w:r>
        <w:separator/>
      </w:r>
    </w:p>
  </w:footnote>
  <w:footnote w:type="continuationSeparator" w:id="0">
    <w:p w14:paraId="721BA47C" w14:textId="77777777" w:rsidR="00A51A8A" w:rsidRDefault="00A51A8A" w:rsidP="008E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1271DA"/>
    <w:lvl w:ilvl="0">
      <w:numFmt w:val="bullet"/>
      <w:lvlText w:val="*"/>
      <w:lvlJc w:val="left"/>
      <w:pPr>
        <w:ind w:left="-75" w:firstLine="0"/>
      </w:pPr>
    </w:lvl>
  </w:abstractNum>
  <w:abstractNum w:abstractNumId="1" w15:restartNumberingAfterBreak="0">
    <w:nsid w:val="0DC20A68"/>
    <w:multiLevelType w:val="hybridMultilevel"/>
    <w:tmpl w:val="6FE293B4"/>
    <w:lvl w:ilvl="0" w:tplc="221838CC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39407FD0"/>
    <w:multiLevelType w:val="hybridMultilevel"/>
    <w:tmpl w:val="CB32C054"/>
    <w:lvl w:ilvl="0" w:tplc="2F4E1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decimal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decimal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66"/>
    <w:rsid w:val="00073866"/>
    <w:rsid w:val="0022203A"/>
    <w:rsid w:val="00264D6C"/>
    <w:rsid w:val="00306B3F"/>
    <w:rsid w:val="004100F9"/>
    <w:rsid w:val="004730F3"/>
    <w:rsid w:val="00544E75"/>
    <w:rsid w:val="00561BD2"/>
    <w:rsid w:val="006A63C0"/>
    <w:rsid w:val="008E705A"/>
    <w:rsid w:val="00A51A8A"/>
    <w:rsid w:val="00B15D0E"/>
    <w:rsid w:val="00C16B8E"/>
    <w:rsid w:val="00D35DE3"/>
    <w:rsid w:val="00D703A6"/>
    <w:rsid w:val="00D90DCE"/>
    <w:rsid w:val="00D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796D"/>
  <w15:chartTrackingRefBased/>
  <w15:docId w15:val="{77B963E9-08BE-4B8B-ABD2-E7C69D8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705A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7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E705A"/>
    <w:rPr>
      <w:vertAlign w:val="superscript"/>
    </w:rPr>
  </w:style>
  <w:style w:type="character" w:styleId="a6">
    <w:name w:val="Hyperlink"/>
    <w:basedOn w:val="a0"/>
    <w:uiPriority w:val="99"/>
    <w:unhideWhenUsed/>
    <w:rsid w:val="00B15D0E"/>
    <w:rPr>
      <w:color w:val="0000FF"/>
      <w:u w:val="single"/>
    </w:rPr>
  </w:style>
  <w:style w:type="table" w:styleId="a7">
    <w:name w:val="Table Grid"/>
    <w:basedOn w:val="a1"/>
    <w:rsid w:val="00B1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zk.ru/),%20%20%20&#1089;&#1072;&#1081;&#1090;&#1077;%20&#1056;&#1054;&#1054;%20&#1047;&#1072;&#1073;&#1072;&#1081;&#1082;&#1072;&#1083;&#1100;&#1089;&#1082;&#1086;&#1075;&#1086;%20&#1087;&#1077;&#1076;&#1072;&#1075;&#1086;&#1075;&#1080;&#1095;&#1077;&#1089;&#1082;&#1086;&#1075;&#1086;%20&#1086;&#1073;&#1097;&#1077;&#1089;&#1090;&#1074;&#1072;%20(http://zabpo.zabedu.ru/).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rozp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918E-F3A0-48F1-9EE8-F43B4BE5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dc:description/>
  <cp:lastModifiedBy>Ольга Томских</cp:lastModifiedBy>
  <cp:revision>12</cp:revision>
  <dcterms:created xsi:type="dcterms:W3CDTF">2022-07-08T02:41:00Z</dcterms:created>
  <dcterms:modified xsi:type="dcterms:W3CDTF">2022-07-12T23:53:00Z</dcterms:modified>
</cp:coreProperties>
</file>